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AF" w:rsidRDefault="001727AF" w:rsidP="001727AF">
      <w:pPr>
        <w:pStyle w:val="NormalWeb"/>
      </w:pPr>
      <w:r>
        <w:rPr>
          <w:rStyle w:val="Strong"/>
        </w:rPr>
        <w:t>SENIORI – INDESIT LIGA ŠAMPIONA – RASPORED UTAKMICA B GRUPE:</w:t>
      </w:r>
    </w:p>
    <w:p w:rsidR="001727AF" w:rsidRDefault="001727AF" w:rsidP="001727AF">
      <w:pPr>
        <w:pStyle w:val="NormalWeb"/>
      </w:pPr>
      <w:r>
        <w:rPr>
          <w:rStyle w:val="Strong"/>
        </w:rPr>
        <w:t>1. KOLO, 16. – 18. NOVEMBAR:</w:t>
      </w:r>
    </w:p>
    <w:p w:rsidR="001727AF" w:rsidRDefault="001727AF" w:rsidP="001727AF">
      <w:pPr>
        <w:pStyle w:val="NormalWeb"/>
      </w:pPr>
      <w:r>
        <w:t>RADNIČKI KRAGUJEVAC – NOLIKO MAZEIK (BELGIJA)</w:t>
      </w:r>
    </w:p>
    <w:p w:rsidR="001727AF" w:rsidRDefault="001727AF" w:rsidP="001727AF">
      <w:pPr>
        <w:pStyle w:val="NormalWeb"/>
      </w:pPr>
      <w:r>
        <w:t>KAI TERUEL (ŠPANIJA) – BRE BANKA LANUTI KUNEO (ITALIJA)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2. KOLO, 23. – 25. NOVEMBAR:</w:t>
      </w:r>
    </w:p>
    <w:p w:rsidR="001727AF" w:rsidRDefault="001727AF" w:rsidP="001727AF">
      <w:pPr>
        <w:pStyle w:val="NormalWeb"/>
      </w:pPr>
      <w:r>
        <w:t>BRE BANKA LANUTI KUNEO (ITALIJA) – RADNIČKI KRAGUJEVAC</w:t>
      </w:r>
    </w:p>
    <w:p w:rsidR="001727AF" w:rsidRDefault="001727AF" w:rsidP="001727AF">
      <w:pPr>
        <w:pStyle w:val="NormalWeb"/>
      </w:pPr>
      <w:r>
        <w:t>NOLIKO MAZEIK (BELGIJA) – KAI TERUEL (ŠPANIJA)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3. KOLO, 07. – 09. DECEMBAR:</w:t>
      </w:r>
    </w:p>
    <w:p w:rsidR="001727AF" w:rsidRDefault="001727AF" w:rsidP="001727AF">
      <w:pPr>
        <w:pStyle w:val="NormalWeb"/>
      </w:pPr>
      <w:r>
        <w:t>KAI TERUEL (ŠPANIJA) – RADNIČKI KRAGUJEVAC</w:t>
      </w:r>
    </w:p>
    <w:p w:rsidR="001727AF" w:rsidRDefault="001727AF" w:rsidP="001727AF">
      <w:pPr>
        <w:pStyle w:val="NormalWeb"/>
      </w:pPr>
      <w:r>
        <w:t>BRE BANKA LANUTI KUNEO (ITALIJA) – NOLIKO MAZEIK (BELGIJA)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4. KOLO, 14. – 16. DECEMBAR:</w:t>
      </w:r>
    </w:p>
    <w:p w:rsidR="001727AF" w:rsidRDefault="001727AF" w:rsidP="001727AF">
      <w:pPr>
        <w:pStyle w:val="NormalWeb"/>
      </w:pPr>
      <w:r>
        <w:t>RADNIČKI KRAGUJEVAC – KAI TERUEL (ŠPANIJA)</w:t>
      </w:r>
    </w:p>
    <w:p w:rsidR="001727AF" w:rsidRDefault="001727AF" w:rsidP="001727AF">
      <w:pPr>
        <w:pStyle w:val="NormalWeb"/>
      </w:pPr>
      <w:r>
        <w:t>NOLIKO MAZEIK (BELGIJA) – BRE BANKA LANUTI KUNEO (ITALIJA)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5. KOLO, 04. – 06. JANUAR:</w:t>
      </w:r>
    </w:p>
    <w:p w:rsidR="001727AF" w:rsidRDefault="001727AF" w:rsidP="001727AF">
      <w:pPr>
        <w:pStyle w:val="NormalWeb"/>
      </w:pPr>
      <w:r>
        <w:t>RADNIČKI KRAGUJEVAC – BRE BANKA LANUTI KUNEO (ITALIJA)</w:t>
      </w:r>
    </w:p>
    <w:p w:rsidR="001727AF" w:rsidRDefault="001727AF" w:rsidP="001727AF">
      <w:pPr>
        <w:pStyle w:val="NormalWeb"/>
      </w:pPr>
      <w:r>
        <w:t>KAI TERUEL (ŠPANIJA) – NOLIKO MAZEIK (BELGIJA)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6. KOLO – 12. JANUAR:</w:t>
      </w:r>
    </w:p>
    <w:p w:rsidR="001727AF" w:rsidRDefault="001727AF" w:rsidP="001727AF">
      <w:pPr>
        <w:pStyle w:val="NormalWeb"/>
      </w:pPr>
      <w:r>
        <w:t>NOLIKO MAZEIK (BELGIJA) – RADNIČKI KRAGUJEVAC</w:t>
      </w:r>
    </w:p>
    <w:p w:rsidR="001727AF" w:rsidRDefault="001727AF" w:rsidP="001727AF">
      <w:pPr>
        <w:pStyle w:val="NormalWeb"/>
      </w:pPr>
      <w:r>
        <w:t>BRE BANKA LANUTI KUNEO (ITALIJA) – KAI TERUEL (ŠPANIJA)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lastRenderedPageBreak/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SASTAVI GRUPA: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B GRUPA:</w:t>
      </w:r>
      <w:r>
        <w:t xml:space="preserve"> RADNIČKI KRAGUJEVAC, KUNEO (ITALIJA), NOLIKO MAZEIK (BELGIJA), KAI TERUEL (ŠPANIJA).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A GRUPA:</w:t>
      </w:r>
      <w:r>
        <w:t xml:space="preserve"> ZENIT KAZANJ (RUSIJA), KAN (FRANCUSKA), UNTERHAHING (NEMAČKA), CSKA SOFIJA(BUGARSKA).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 xml:space="preserve">C GRUPA: </w:t>
      </w:r>
      <w:r>
        <w:t>OLIMPIJAKOS PIREJ (GRČKA), JASTRŽEBSKI VIJEGEL (POLJSKA), ACH VOLEJ BLED (SLOVENIJA), BUDVANSKA RIVIJERA (CRNA GORA).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 xml:space="preserve">D GRUPA: </w:t>
      </w:r>
      <w:r>
        <w:t>TRENTINO (ITALIJA), BELHATOV (POLJSKA), FRIDRIHSHAFEN (NEMAČKA), REMAT ZALAU (RUMUNIJA).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E GRUPA:</w:t>
      </w:r>
      <w:r>
        <w:t xml:space="preserve"> LOKOMOTIVA BELGOROD (RUSIJA), TUR (FRANCUSKA), FENERBAHČE ISTANBUL (TURSKA), SISLI TREVIZO (ITALIJA).</w:t>
      </w:r>
    </w:p>
    <w:p w:rsidR="001727AF" w:rsidRDefault="001727AF" w:rsidP="001727AF">
      <w:pPr>
        <w:pStyle w:val="NormalWeb"/>
      </w:pPr>
      <w:r>
        <w:t> </w:t>
      </w:r>
    </w:p>
    <w:p w:rsidR="001727AF" w:rsidRDefault="001727AF" w:rsidP="001727AF">
      <w:pPr>
        <w:pStyle w:val="NormalWeb"/>
      </w:pPr>
      <w:r>
        <w:rPr>
          <w:rStyle w:val="Strong"/>
        </w:rPr>
        <w:t>F GRUPA:</w:t>
      </w:r>
      <w:r>
        <w:t xml:space="preserve"> PANATINAIKOS ATINA (GRČKA), RUSELAR (BELGIJA), HIPO TIROL INSBRUK (ASUTRIJA), DINAMO MOSKVA (RUSIJA).</w:t>
      </w:r>
    </w:p>
    <w:p w:rsidR="008521E1" w:rsidRDefault="008521E1"/>
    <w:sectPr w:rsidR="008521E1" w:rsidSect="008521E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7AF"/>
    <w:rsid w:val="001727AF"/>
    <w:rsid w:val="0085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Strong">
    <w:name w:val="Strong"/>
    <w:basedOn w:val="DefaultParagraphFont"/>
    <w:uiPriority w:val="22"/>
    <w:qFormat/>
    <w:rsid w:val="00172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>Company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2010-11-17T17:19:00Z</dcterms:created>
  <dcterms:modified xsi:type="dcterms:W3CDTF">2010-11-17T17:19:00Z</dcterms:modified>
</cp:coreProperties>
</file>